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青海省第十四批自然科学与工程技术学科带头人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申请个人信息表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填报单位（盖章）：                         填报时间：</w:t>
      </w:r>
    </w:p>
    <w:tbl>
      <w:tblPr>
        <w:tblStyle w:val="5"/>
        <w:tblW w:w="972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"/>
        <w:gridCol w:w="280"/>
        <w:gridCol w:w="104"/>
        <w:gridCol w:w="66"/>
        <w:gridCol w:w="26"/>
        <w:gridCol w:w="45"/>
        <w:gridCol w:w="100"/>
        <w:gridCol w:w="214"/>
        <w:gridCol w:w="91"/>
        <w:gridCol w:w="160"/>
        <w:gridCol w:w="147"/>
        <w:gridCol w:w="158"/>
        <w:gridCol w:w="46"/>
        <w:gridCol w:w="147"/>
        <w:gridCol w:w="22"/>
        <w:gridCol w:w="352"/>
        <w:gridCol w:w="17"/>
        <w:gridCol w:w="135"/>
        <w:gridCol w:w="150"/>
        <w:gridCol w:w="136"/>
        <w:gridCol w:w="116"/>
        <w:gridCol w:w="154"/>
        <w:gridCol w:w="89"/>
        <w:gridCol w:w="68"/>
        <w:gridCol w:w="161"/>
        <w:gridCol w:w="131"/>
        <w:gridCol w:w="123"/>
        <w:gridCol w:w="141"/>
        <w:gridCol w:w="48"/>
        <w:gridCol w:w="141"/>
        <w:gridCol w:w="197"/>
        <w:gridCol w:w="109"/>
        <w:gridCol w:w="120"/>
        <w:gridCol w:w="27"/>
        <w:gridCol w:w="71"/>
        <w:gridCol w:w="58"/>
        <w:gridCol w:w="268"/>
        <w:gridCol w:w="223"/>
        <w:gridCol w:w="234"/>
        <w:gridCol w:w="130"/>
        <w:gridCol w:w="5"/>
        <w:gridCol w:w="211"/>
        <w:gridCol w:w="8"/>
        <w:gridCol w:w="74"/>
        <w:gridCol w:w="2"/>
        <w:gridCol w:w="210"/>
        <w:gridCol w:w="88"/>
        <w:gridCol w:w="184"/>
        <w:gridCol w:w="118"/>
        <w:gridCol w:w="165"/>
        <w:gridCol w:w="50"/>
        <w:gridCol w:w="231"/>
        <w:gridCol w:w="22"/>
        <w:gridCol w:w="87"/>
        <w:gridCol w:w="168"/>
        <w:gridCol w:w="27"/>
        <w:gridCol w:w="32"/>
        <w:gridCol w:w="99"/>
        <w:gridCol w:w="294"/>
        <w:gridCol w:w="70"/>
        <w:gridCol w:w="525"/>
        <w:gridCol w:w="111"/>
        <w:gridCol w:w="35"/>
        <w:gridCol w:w="62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5" w:type="dxa"/>
            <w:gridSpan w:val="8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姓 名</w:t>
            </w:r>
          </w:p>
        </w:tc>
        <w:tc>
          <w:tcPr>
            <w:tcW w:w="1354" w:type="dxa"/>
            <w:gridSpan w:val="10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009" w:type="dxa"/>
            <w:gridSpan w:val="8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性别</w:t>
            </w:r>
          </w:p>
        </w:tc>
        <w:tc>
          <w:tcPr>
            <w:tcW w:w="89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42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出生年月</w:t>
            </w:r>
          </w:p>
        </w:tc>
        <w:tc>
          <w:tcPr>
            <w:tcW w:w="1483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2070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5" w:type="dxa"/>
            <w:gridSpan w:val="8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学历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/学位</w:t>
            </w:r>
          </w:p>
        </w:tc>
        <w:tc>
          <w:tcPr>
            <w:tcW w:w="1354" w:type="dxa"/>
            <w:gridSpan w:val="10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009" w:type="dxa"/>
            <w:gridSpan w:val="8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民族</w:t>
            </w:r>
          </w:p>
        </w:tc>
        <w:tc>
          <w:tcPr>
            <w:tcW w:w="890" w:type="dxa"/>
            <w:gridSpan w:val="7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42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政治面貌</w:t>
            </w:r>
          </w:p>
        </w:tc>
        <w:tc>
          <w:tcPr>
            <w:tcW w:w="1483" w:type="dxa"/>
            <w:gridSpan w:val="14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2070" w:type="dxa"/>
            <w:gridSpan w:val="7"/>
            <w:vMerge w:val="continue"/>
            <w:vAlign w:val="top"/>
          </w:tcPr>
          <w:p>
            <w:pPr>
              <w:ind w:left="-87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8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职称、职务</w:t>
            </w:r>
          </w:p>
        </w:tc>
        <w:tc>
          <w:tcPr>
            <w:tcW w:w="1354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00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国籍</w:t>
            </w:r>
          </w:p>
        </w:tc>
        <w:tc>
          <w:tcPr>
            <w:tcW w:w="89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42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所属学科</w:t>
            </w:r>
          </w:p>
        </w:tc>
        <w:tc>
          <w:tcPr>
            <w:tcW w:w="1483" w:type="dxa"/>
            <w:gridSpan w:val="1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2070" w:type="dxa"/>
            <w:gridSpan w:val="7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身份证号</w:t>
            </w:r>
          </w:p>
        </w:tc>
        <w:tc>
          <w:tcPr>
            <w:tcW w:w="3253" w:type="dxa"/>
            <w:gridSpan w:val="2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142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专业</w:t>
            </w:r>
          </w:p>
        </w:tc>
        <w:tc>
          <w:tcPr>
            <w:tcW w:w="1483" w:type="dxa"/>
            <w:gridSpan w:val="1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2070" w:type="dxa"/>
            <w:gridSpan w:val="7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5" w:type="dxa"/>
            <w:gridSpan w:val="8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  <w:t>人 员 背 景</w:t>
            </w:r>
          </w:p>
        </w:tc>
        <w:tc>
          <w:tcPr>
            <w:tcW w:w="8235" w:type="dxa"/>
            <w:gridSpan w:val="58"/>
            <w:vAlign w:val="center"/>
          </w:tcPr>
          <w:p>
            <w:pPr>
              <w:ind w:left="-87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○ 引进人才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○ 留学回国人员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○博导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48" w:type="dxa"/>
            <w:gridSpan w:val="15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单位地址</w:t>
            </w:r>
          </w:p>
        </w:tc>
        <w:tc>
          <w:tcPr>
            <w:tcW w:w="3057" w:type="dxa"/>
            <w:gridSpan w:val="24"/>
            <w:vAlign w:val="center"/>
          </w:tcPr>
          <w:p>
            <w:pPr>
              <w:ind w:left="-87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2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办公电话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和手机</w:t>
            </w:r>
          </w:p>
        </w:tc>
        <w:tc>
          <w:tcPr>
            <w:tcW w:w="2786" w:type="dxa"/>
            <w:gridSpan w:val="15"/>
            <w:vAlign w:val="top"/>
          </w:tcPr>
          <w:p>
            <w:pPr>
              <w:ind w:left="-87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8" w:type="dxa"/>
            <w:gridSpan w:val="15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E-mail</w:t>
            </w:r>
          </w:p>
        </w:tc>
        <w:tc>
          <w:tcPr>
            <w:tcW w:w="3057" w:type="dxa"/>
            <w:gridSpan w:val="24"/>
            <w:vAlign w:val="center"/>
          </w:tcPr>
          <w:p>
            <w:pPr>
              <w:ind w:left="-87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2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主要学术及社会兼职</w:t>
            </w:r>
          </w:p>
        </w:tc>
        <w:tc>
          <w:tcPr>
            <w:tcW w:w="2786" w:type="dxa"/>
            <w:gridSpan w:val="15"/>
            <w:vAlign w:val="top"/>
          </w:tcPr>
          <w:p>
            <w:pPr>
              <w:ind w:left="-87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48" w:type="dxa"/>
            <w:gridSpan w:val="15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海外留学经历、</w:t>
            </w:r>
          </w:p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外语语种和水平</w:t>
            </w:r>
          </w:p>
        </w:tc>
        <w:tc>
          <w:tcPr>
            <w:tcW w:w="7272" w:type="dxa"/>
            <w:gridSpan w:val="51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48" w:type="dxa"/>
            <w:gridSpan w:val="15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是否担任</w:t>
            </w:r>
            <w:r>
              <w:rPr>
                <w:rFonts w:hint="eastAsia" w:ascii="仿宋" w:hAnsi="仿宋" w:eastAsia="仿宋"/>
                <w:lang w:eastAsia="zh-CN"/>
              </w:rPr>
              <w:t>重点实验室、工程技术研究中心等创新平台负责人</w:t>
            </w:r>
          </w:p>
        </w:tc>
        <w:tc>
          <w:tcPr>
            <w:tcW w:w="117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平台名称</w:t>
            </w:r>
          </w:p>
        </w:tc>
        <w:tc>
          <w:tcPr>
            <w:tcW w:w="2250" w:type="dxa"/>
            <w:gridSpan w:val="17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900" w:type="dxa"/>
            <w:gridSpan w:val="9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87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国家级人才</w:t>
            </w:r>
          </w:p>
        </w:tc>
        <w:tc>
          <w:tcPr>
            <w:tcW w:w="7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入选年度</w:t>
            </w:r>
          </w:p>
        </w:tc>
        <w:tc>
          <w:tcPr>
            <w:tcW w:w="220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8" w:type="dxa"/>
            <w:gridSpan w:val="15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1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87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批准部门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87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及年度</w:t>
            </w:r>
          </w:p>
        </w:tc>
        <w:tc>
          <w:tcPr>
            <w:tcW w:w="2250" w:type="dxa"/>
            <w:gridSpan w:val="17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900" w:type="dxa"/>
            <w:gridSpan w:val="9"/>
            <w:vMerge w:val="continue"/>
            <w:vAlign w:val="center"/>
          </w:tcPr>
          <w:p>
            <w:pPr>
              <w:ind w:left="-87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类别</w:t>
            </w:r>
          </w:p>
        </w:tc>
        <w:tc>
          <w:tcPr>
            <w:tcW w:w="2201" w:type="dxa"/>
            <w:gridSpan w:val="9"/>
            <w:vMerge w:val="restart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48" w:type="dxa"/>
            <w:gridSpan w:val="15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17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任何职</w:t>
            </w:r>
          </w:p>
        </w:tc>
        <w:tc>
          <w:tcPr>
            <w:tcW w:w="2250" w:type="dxa"/>
            <w:gridSpan w:val="17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900" w:type="dxa"/>
            <w:gridSpan w:val="9"/>
            <w:vMerge w:val="continue"/>
            <w:vAlign w:val="center"/>
          </w:tcPr>
          <w:p>
            <w:pPr>
              <w:ind w:left="-87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2201" w:type="dxa"/>
            <w:gridSpan w:val="9"/>
            <w:vMerge w:val="continue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gridSpan w:val="1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省级人才</w:t>
            </w:r>
          </w:p>
        </w:tc>
        <w:tc>
          <w:tcPr>
            <w:tcW w:w="117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入选年度</w:t>
            </w:r>
          </w:p>
        </w:tc>
        <w:tc>
          <w:tcPr>
            <w:tcW w:w="2250" w:type="dxa"/>
            <w:gridSpan w:val="17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900" w:type="dxa"/>
            <w:gridSpan w:val="9"/>
            <w:vMerge w:val="restart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其他</w:t>
            </w:r>
          </w:p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人才</w:t>
            </w:r>
          </w:p>
        </w:tc>
        <w:tc>
          <w:tcPr>
            <w:tcW w:w="7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lang w:eastAsia="zh-CN"/>
              </w:rPr>
              <w:t>入选年度</w:t>
            </w:r>
          </w:p>
        </w:tc>
        <w:tc>
          <w:tcPr>
            <w:tcW w:w="220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48" w:type="dxa"/>
            <w:gridSpan w:val="15"/>
            <w:vMerge w:val="continue"/>
            <w:vAlign w:val="center"/>
          </w:tcPr>
          <w:p>
            <w:pPr>
              <w:ind w:left="-87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17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类别</w:t>
            </w:r>
          </w:p>
        </w:tc>
        <w:tc>
          <w:tcPr>
            <w:tcW w:w="2250" w:type="dxa"/>
            <w:gridSpan w:val="17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900" w:type="dxa"/>
            <w:gridSpan w:val="9"/>
            <w:vMerge w:val="continue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750" w:type="dxa"/>
            <w:gridSpan w:val="7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类别</w:t>
            </w:r>
          </w:p>
        </w:tc>
        <w:tc>
          <w:tcPr>
            <w:tcW w:w="2201" w:type="dxa"/>
            <w:gridSpan w:val="9"/>
            <w:vAlign w:val="center"/>
          </w:tcPr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9720" w:type="dxa"/>
            <w:gridSpan w:val="66"/>
            <w:vAlign w:val="top"/>
          </w:tcPr>
          <w:p>
            <w:pPr>
              <w:ind w:left="-87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本人研究方向、专业特长(100字内)</w:t>
            </w:r>
          </w:p>
          <w:p>
            <w:pPr>
              <w:ind w:left="-87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1、承担科研项目情况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类别</w:t>
            </w:r>
          </w:p>
        </w:tc>
        <w:tc>
          <w:tcPr>
            <w:tcW w:w="3870" w:type="dxa"/>
            <w:gridSpan w:val="3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主持项目</w:t>
            </w:r>
          </w:p>
        </w:tc>
        <w:tc>
          <w:tcPr>
            <w:tcW w:w="4706" w:type="dxa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10"/>
                <w:lang w:eastAsia="zh-CN"/>
              </w:rPr>
              <w:t>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10"/>
                <w:lang w:eastAsia="zh-CN"/>
              </w:rPr>
            </w:pPr>
          </w:p>
        </w:tc>
        <w:tc>
          <w:tcPr>
            <w:tcW w:w="95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已完成项目数</w:t>
            </w:r>
          </w:p>
        </w:tc>
        <w:tc>
          <w:tcPr>
            <w:tcW w:w="87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经费</w:t>
            </w: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在研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项目数</w:t>
            </w:r>
          </w:p>
        </w:tc>
        <w:tc>
          <w:tcPr>
            <w:tcW w:w="103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经费</w:t>
            </w:r>
          </w:p>
        </w:tc>
        <w:tc>
          <w:tcPr>
            <w:tcW w:w="115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已完成项目数</w:t>
            </w:r>
          </w:p>
        </w:tc>
        <w:tc>
          <w:tcPr>
            <w:tcW w:w="115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经费</w:t>
            </w:r>
          </w:p>
        </w:tc>
        <w:tc>
          <w:tcPr>
            <w:tcW w:w="121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在研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spacing w:val="-10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项目数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0"/>
                <w:lang w:eastAsia="zh-CN"/>
              </w:rPr>
            </w:pPr>
            <w:r>
              <w:rPr>
                <w:rFonts w:hint="eastAsia" w:ascii="仿宋" w:hAnsi="仿宋" w:eastAsia="仿宋"/>
                <w:spacing w:val="-10"/>
                <w:lang w:eastAsia="zh-CN"/>
              </w:rPr>
              <w:t>国家级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10"/>
                <w:lang w:eastAsia="zh-CN"/>
              </w:rPr>
              <w:t>项目</w:t>
            </w:r>
          </w:p>
        </w:tc>
        <w:tc>
          <w:tcPr>
            <w:tcW w:w="95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8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0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0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15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5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21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" w:hAnsi="仿宋" w:eastAsia="仿宋"/>
                <w:spacing w:val="-10"/>
                <w:lang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省部级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项目</w:t>
            </w:r>
          </w:p>
        </w:tc>
        <w:tc>
          <w:tcPr>
            <w:tcW w:w="95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00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03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5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pacing w:val="-10"/>
                <w:lang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8"/>
                <w:sz w:val="21"/>
              </w:rPr>
            </w:pPr>
            <w:r>
              <w:rPr>
                <w:rFonts w:hint="eastAsia" w:ascii="仿宋" w:hAnsi="仿宋" w:eastAsia="仿宋"/>
                <w:spacing w:val="-8"/>
                <w:sz w:val="21"/>
              </w:rPr>
              <w:t>代表性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8"/>
                <w:sz w:val="21"/>
              </w:rPr>
              <w:t>项目</w:t>
            </w:r>
            <w:r>
              <w:rPr>
                <w:rFonts w:hint="eastAsia" w:ascii="仿宋" w:hAnsi="仿宋" w:eastAsia="仿宋"/>
                <w:spacing w:val="-8"/>
                <w:sz w:val="21"/>
                <w:lang w:eastAsia="zh-CN"/>
              </w:rPr>
              <w:t>简介</w:t>
            </w:r>
          </w:p>
        </w:tc>
        <w:tc>
          <w:tcPr>
            <w:tcW w:w="8576" w:type="dxa"/>
            <w:gridSpan w:val="6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（不超过</w:t>
            </w:r>
            <w:r>
              <w:rPr>
                <w:rFonts w:hint="eastAsia" w:ascii="仿宋" w:hAnsi="仿宋" w:eastAsia="仿宋"/>
                <w:lang w:val="en-US" w:eastAsia="zh-CN"/>
              </w:rPr>
              <w:t>5项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2、科技获奖和荣誉称号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科技获奖总数</w:t>
            </w:r>
          </w:p>
        </w:tc>
        <w:tc>
          <w:tcPr>
            <w:tcW w:w="52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40"/>
              </w:rPr>
            </w:pPr>
            <w:r>
              <w:rPr>
                <w:rFonts w:hint="eastAsia" w:ascii="仿宋" w:hAnsi="仿宋" w:eastAsia="仿宋"/>
                <w:spacing w:val="-40"/>
              </w:rPr>
              <w:t>国 家 级</w:t>
            </w:r>
          </w:p>
        </w:tc>
        <w:tc>
          <w:tcPr>
            <w:tcW w:w="1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奖励等级</w:t>
            </w:r>
          </w:p>
        </w:tc>
        <w:tc>
          <w:tcPr>
            <w:tcW w:w="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排序</w:t>
            </w:r>
          </w:p>
        </w:tc>
        <w:tc>
          <w:tcPr>
            <w:tcW w:w="5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省</w:t>
            </w:r>
          </w:p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部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级</w:t>
            </w: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奖励等级</w:t>
            </w:r>
          </w:p>
        </w:tc>
        <w:tc>
          <w:tcPr>
            <w:tcW w:w="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排序</w:t>
            </w:r>
          </w:p>
        </w:tc>
        <w:tc>
          <w:tcPr>
            <w:tcW w:w="72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行业系统级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2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40"/>
              </w:rPr>
            </w:pPr>
          </w:p>
        </w:tc>
        <w:tc>
          <w:tcPr>
            <w:tcW w:w="117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2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40"/>
              </w:rPr>
            </w:pPr>
          </w:p>
        </w:tc>
        <w:tc>
          <w:tcPr>
            <w:tcW w:w="117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6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6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2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40"/>
              </w:rPr>
            </w:pPr>
          </w:p>
        </w:tc>
        <w:tc>
          <w:tcPr>
            <w:tcW w:w="117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60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荣誉称号总数</w:t>
            </w:r>
          </w:p>
        </w:tc>
        <w:tc>
          <w:tcPr>
            <w:tcW w:w="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pacing w:val="-4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-40"/>
                <w:sz w:val="21"/>
                <w:szCs w:val="21"/>
              </w:rPr>
              <w:t xml:space="preserve">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pacing w:val="-4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-40"/>
                <w:sz w:val="21"/>
                <w:szCs w:val="21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pacing w:val="-4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-40"/>
                <w:sz w:val="21"/>
                <w:szCs w:val="21"/>
              </w:rPr>
              <w:t>级</w:t>
            </w:r>
          </w:p>
        </w:tc>
        <w:tc>
          <w:tcPr>
            <w:tcW w:w="234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级</w:t>
            </w:r>
          </w:p>
        </w:tc>
        <w:tc>
          <w:tcPr>
            <w:tcW w:w="2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行业系统级</w:t>
            </w:r>
          </w:p>
        </w:tc>
        <w:tc>
          <w:tcPr>
            <w:tcW w:w="1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9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代表性奖励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或称号</w:t>
            </w:r>
            <w:r>
              <w:rPr>
                <w:rFonts w:hint="eastAsia" w:ascii="仿宋" w:hAnsi="仿宋" w:eastAsia="仿宋"/>
                <w:lang w:eastAsia="zh-CN"/>
              </w:rPr>
              <w:t>简介</w:t>
            </w:r>
          </w:p>
        </w:tc>
        <w:tc>
          <w:tcPr>
            <w:tcW w:w="7770" w:type="dxa"/>
            <w:gridSpan w:val="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（不超过</w:t>
            </w:r>
            <w:r>
              <w:rPr>
                <w:rFonts w:hint="eastAsia" w:ascii="仿宋" w:hAnsi="仿宋" w:eastAsia="仿宋"/>
                <w:lang w:val="en-US" w:eastAsia="zh-CN"/>
              </w:rPr>
              <w:t>5个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3、科技成果情况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pacing w:val="-6"/>
              </w:rPr>
              <w:t>成果</w:t>
            </w:r>
            <w:r>
              <w:rPr>
                <w:rFonts w:hint="eastAsia" w:ascii="仿宋" w:hAnsi="仿宋" w:eastAsia="仿宋"/>
                <w:spacing w:val="-6"/>
                <w:lang w:eastAsia="zh-CN"/>
              </w:rPr>
              <w:t>登记</w:t>
            </w:r>
            <w:r>
              <w:rPr>
                <w:rFonts w:hint="eastAsia" w:ascii="仿宋" w:hAnsi="仿宋" w:eastAsia="仿宋"/>
                <w:spacing w:val="-6"/>
              </w:rPr>
              <w:t>总数</w:t>
            </w:r>
          </w:p>
        </w:tc>
        <w:tc>
          <w:tcPr>
            <w:tcW w:w="17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国际领先</w:t>
            </w:r>
          </w:p>
        </w:tc>
        <w:tc>
          <w:tcPr>
            <w:tcW w:w="1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国际先进</w:t>
            </w:r>
          </w:p>
        </w:tc>
        <w:tc>
          <w:tcPr>
            <w:tcW w:w="17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国内领先</w:t>
            </w:r>
          </w:p>
        </w:tc>
        <w:tc>
          <w:tcPr>
            <w:tcW w:w="16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国内先进</w:t>
            </w:r>
          </w:p>
        </w:tc>
        <w:tc>
          <w:tcPr>
            <w:tcW w:w="1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国内一般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</w:rPr>
            </w:pPr>
          </w:p>
        </w:tc>
        <w:tc>
          <w:tcPr>
            <w:tcW w:w="17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</w:rPr>
              <w:t>、发表论文情况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lang w:eastAsia="zh-CN"/>
              </w:rPr>
              <w:t>论文总数</w:t>
            </w:r>
          </w:p>
        </w:tc>
        <w:tc>
          <w:tcPr>
            <w:tcW w:w="94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27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lang w:eastAsia="zh-CN"/>
              </w:rPr>
              <w:t>国外学术期刊论文总数</w:t>
            </w:r>
          </w:p>
        </w:tc>
        <w:tc>
          <w:tcPr>
            <w:tcW w:w="71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独著</w:t>
            </w:r>
          </w:p>
        </w:tc>
        <w:tc>
          <w:tcPr>
            <w:tcW w:w="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13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国内核心期刊论文总数</w:t>
            </w:r>
          </w:p>
        </w:tc>
        <w:tc>
          <w:tcPr>
            <w:tcW w:w="89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独著</w:t>
            </w:r>
          </w:p>
        </w:tc>
        <w:tc>
          <w:tcPr>
            <w:tcW w:w="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7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会议论文数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1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lang w:eastAsia="zh-CN"/>
              </w:rPr>
            </w:pPr>
          </w:p>
        </w:tc>
        <w:tc>
          <w:tcPr>
            <w:tcW w:w="941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275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71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第一作者</w:t>
            </w:r>
          </w:p>
        </w:tc>
        <w:tc>
          <w:tcPr>
            <w:tcW w:w="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</w:rPr>
            </w:pPr>
          </w:p>
        </w:tc>
        <w:tc>
          <w:tcPr>
            <w:tcW w:w="1137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作者</w:t>
            </w:r>
          </w:p>
        </w:tc>
        <w:tc>
          <w:tcPr>
            <w:tcW w:w="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</w:rPr>
            </w:pPr>
          </w:p>
        </w:tc>
        <w:tc>
          <w:tcPr>
            <w:tcW w:w="74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代表性文章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简介</w:t>
            </w:r>
          </w:p>
        </w:tc>
        <w:tc>
          <w:tcPr>
            <w:tcW w:w="8406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（不超过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5篇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</w:rPr>
              <w:t>、著作情况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10"/>
              </w:rPr>
              <w:t>著作总数</w:t>
            </w:r>
          </w:p>
        </w:tc>
        <w:tc>
          <w:tcPr>
            <w:tcW w:w="91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  <w:tc>
          <w:tcPr>
            <w:tcW w:w="1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lang w:eastAsia="zh-CN"/>
              </w:rPr>
            </w:pPr>
            <w:r>
              <w:rPr>
                <w:rFonts w:hint="eastAsia" w:ascii="仿宋" w:hAnsi="仿宋" w:eastAsia="仿宋"/>
                <w:spacing w:val="-10"/>
                <w:lang w:eastAsia="zh-CN"/>
              </w:rPr>
              <w:t>独著数</w:t>
            </w:r>
          </w:p>
        </w:tc>
        <w:tc>
          <w:tcPr>
            <w:tcW w:w="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  <w:tc>
          <w:tcPr>
            <w:tcW w:w="145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10"/>
                <w:lang w:eastAsia="zh-CN"/>
              </w:rPr>
            </w:pPr>
            <w:r>
              <w:rPr>
                <w:rFonts w:hint="eastAsia" w:ascii="仿宋" w:hAnsi="仿宋" w:eastAsia="仿宋"/>
                <w:spacing w:val="-10"/>
              </w:rPr>
              <w:t>代表性著作</w:t>
            </w:r>
            <w:r>
              <w:rPr>
                <w:rFonts w:hint="eastAsia" w:ascii="仿宋" w:hAnsi="仿宋" w:eastAsia="仿宋"/>
                <w:spacing w:val="-10"/>
                <w:lang w:eastAsia="zh-CN"/>
              </w:rPr>
              <w:t>简介</w:t>
            </w:r>
          </w:p>
        </w:tc>
        <w:tc>
          <w:tcPr>
            <w:tcW w:w="3635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</w:rPr>
            </w:pPr>
          </w:p>
        </w:tc>
        <w:tc>
          <w:tcPr>
            <w:tcW w:w="916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  <w:tc>
          <w:tcPr>
            <w:tcW w:w="1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10"/>
              </w:rPr>
              <w:t>参与</w:t>
            </w:r>
            <w:r>
              <w:rPr>
                <w:rFonts w:hint="eastAsia" w:ascii="仿宋" w:hAnsi="仿宋" w:eastAsia="仿宋"/>
                <w:spacing w:val="-10"/>
                <w:lang w:eastAsia="zh-CN"/>
              </w:rPr>
              <w:t>著作数</w:t>
            </w:r>
          </w:p>
        </w:tc>
        <w:tc>
          <w:tcPr>
            <w:tcW w:w="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  <w:tc>
          <w:tcPr>
            <w:tcW w:w="1456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  <w:tc>
          <w:tcPr>
            <w:tcW w:w="3635" w:type="dxa"/>
            <w:gridSpan w:val="2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</w:rPr>
              <w:t>、</w:t>
            </w:r>
            <w:r>
              <w:rPr>
                <w:rFonts w:hint="eastAsia" w:ascii="仿宋" w:hAnsi="仿宋" w:eastAsia="仿宋"/>
                <w:b/>
                <w:lang w:eastAsia="zh-CN"/>
              </w:rPr>
              <w:t>人才培养</w:t>
            </w:r>
            <w:r>
              <w:rPr>
                <w:rFonts w:hint="eastAsia" w:ascii="仿宋" w:hAnsi="仿宋" w:eastAsia="仿宋"/>
                <w:b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培养总数</w:t>
            </w:r>
          </w:p>
        </w:tc>
        <w:tc>
          <w:tcPr>
            <w:tcW w:w="1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培养博士</w:t>
            </w:r>
          </w:p>
        </w:tc>
        <w:tc>
          <w:tcPr>
            <w:tcW w:w="14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培养硕士</w:t>
            </w:r>
          </w:p>
        </w:tc>
        <w:tc>
          <w:tcPr>
            <w:tcW w:w="22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</w:rPr>
              <w:t>、专利情况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总数</w:t>
            </w:r>
          </w:p>
        </w:tc>
        <w:tc>
          <w:tcPr>
            <w:tcW w:w="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授权</w:t>
            </w:r>
            <w:r>
              <w:rPr>
                <w:rFonts w:hint="eastAsia" w:ascii="仿宋" w:hAnsi="仿宋" w:eastAsia="仿宋"/>
              </w:rPr>
              <w:t>总数</w:t>
            </w:r>
          </w:p>
        </w:tc>
        <w:tc>
          <w:tcPr>
            <w:tcW w:w="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发明专利</w:t>
            </w:r>
          </w:p>
        </w:tc>
        <w:tc>
          <w:tcPr>
            <w:tcW w:w="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国外专利</w:t>
            </w:r>
          </w:p>
        </w:tc>
        <w:tc>
          <w:tcPr>
            <w:tcW w:w="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转让数量</w:t>
            </w:r>
          </w:p>
        </w:tc>
        <w:tc>
          <w:tcPr>
            <w:tcW w:w="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转让经费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37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授权专利中排名第一数量</w:t>
            </w:r>
          </w:p>
        </w:tc>
        <w:tc>
          <w:tcPr>
            <w:tcW w:w="15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</w:rPr>
              <w:t>代表性专利</w:t>
            </w:r>
            <w:r>
              <w:rPr>
                <w:rFonts w:hint="eastAsia" w:ascii="仿宋" w:hAnsi="仿宋" w:eastAsia="仿宋"/>
                <w:lang w:eastAsia="zh-CN"/>
              </w:rPr>
              <w:t>简介</w:t>
            </w:r>
          </w:p>
        </w:tc>
        <w:tc>
          <w:tcPr>
            <w:tcW w:w="32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（不超过</w:t>
            </w:r>
            <w:r>
              <w:rPr>
                <w:rFonts w:hint="eastAsia" w:ascii="仿宋" w:hAnsi="仿宋" w:eastAsia="仿宋"/>
                <w:b w:val="0"/>
                <w:bCs/>
                <w:lang w:val="en-US" w:eastAsia="zh-CN"/>
              </w:rPr>
              <w:t>5件</w:t>
            </w:r>
            <w:r>
              <w:rPr>
                <w:rFonts w:hint="eastAsia" w:ascii="仿宋" w:hAnsi="仿宋" w:eastAsia="仿宋"/>
                <w:b w:val="0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lang w:eastAsia="zh-CN"/>
              </w:rPr>
              <w:t>、成果转化与应用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成果转化数（个）</w:t>
            </w:r>
          </w:p>
        </w:tc>
        <w:tc>
          <w:tcPr>
            <w:tcW w:w="14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产生的经济效益和社会效益（万元）</w:t>
            </w:r>
          </w:p>
        </w:tc>
        <w:tc>
          <w:tcPr>
            <w:tcW w:w="443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720" w:type="dxa"/>
            <w:gridSpan w:val="6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/>
                <w:lang w:eastAsia="zh-CN"/>
              </w:rPr>
              <w:t>、交流与合作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参加层次</w:t>
            </w:r>
          </w:p>
        </w:tc>
        <w:tc>
          <w:tcPr>
            <w:tcW w:w="14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参加次数</w:t>
            </w:r>
          </w:p>
        </w:tc>
        <w:tc>
          <w:tcPr>
            <w:tcW w:w="429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主办单位或部门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是否做交流发言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国际交流</w:t>
            </w:r>
          </w:p>
        </w:tc>
        <w:tc>
          <w:tcPr>
            <w:tcW w:w="14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29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国内交流</w:t>
            </w:r>
          </w:p>
        </w:tc>
        <w:tc>
          <w:tcPr>
            <w:tcW w:w="14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29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lang w:eastAsia="zh-CN"/>
              </w:rPr>
            </w:pPr>
          </w:p>
        </w:tc>
      </w:tr>
    </w:tbl>
    <w:p>
      <w:pPr>
        <w:ind w:left="540" w:leftChars="-75" w:right="-874" w:rightChars="-364" w:hanging="720" w:hangingChars="300"/>
        <w:rPr>
          <w:rFonts w:hint="eastAsia" w:ascii="仿宋" w:hAnsi="仿宋" w:eastAsia="仿宋"/>
          <w:lang w:eastAsia="zh-CN"/>
        </w:rPr>
      </w:pPr>
    </w:p>
    <w:p>
      <w:pPr>
        <w:ind w:left="-480" w:leftChars="-200" w:right="-874" w:rightChars="-364" w:firstLine="0" w:firstLineChars="0"/>
        <w:jc w:val="both"/>
        <w:rPr>
          <w:rFonts w:hint="eastAsia" w:ascii="仿宋" w:hAnsi="仿宋" w:eastAsia="仿宋"/>
          <w:b/>
          <w:lang w:eastAsia="zh-CN"/>
        </w:rPr>
      </w:pPr>
      <w:r>
        <w:rPr>
          <w:rFonts w:hint="eastAsia" w:ascii="仿宋" w:hAnsi="仿宋" w:eastAsia="仿宋"/>
          <w:b/>
          <w:lang w:eastAsia="zh-CN"/>
        </w:rPr>
        <w:t>注：1</w:t>
      </w:r>
      <w:r>
        <w:rPr>
          <w:rFonts w:hint="eastAsia" w:ascii="仿宋" w:hAnsi="仿宋" w:eastAsia="仿宋"/>
          <w:b/>
          <w:lang w:val="en-US" w:eastAsia="zh-CN"/>
        </w:rPr>
        <w:t>.</w:t>
      </w:r>
      <w:r>
        <w:rPr>
          <w:rFonts w:hint="eastAsia" w:ascii="仿宋" w:hAnsi="仿宋" w:eastAsia="仿宋"/>
          <w:b/>
          <w:lang w:eastAsia="zh-CN"/>
        </w:rPr>
        <w:t>所有</w:t>
      </w:r>
      <w:bookmarkStart w:id="0" w:name="OLE_LINK1"/>
      <w:r>
        <w:rPr>
          <w:rFonts w:hint="eastAsia" w:ascii="仿宋" w:hAnsi="仿宋" w:eastAsia="仿宋"/>
          <w:b/>
          <w:lang w:eastAsia="zh-CN"/>
        </w:rPr>
        <w:t>科研成果、成就</w:t>
      </w:r>
      <w:bookmarkEnd w:id="0"/>
      <w:r>
        <w:rPr>
          <w:rFonts w:hint="eastAsia" w:ascii="仿宋" w:hAnsi="仿宋" w:eastAsia="仿宋"/>
          <w:b/>
          <w:lang w:eastAsia="zh-CN"/>
        </w:rPr>
        <w:t>均为</w:t>
      </w:r>
      <w:r>
        <w:rPr>
          <w:rFonts w:hint="eastAsia" w:ascii="仿宋" w:hAnsi="仿宋" w:eastAsia="仿宋"/>
          <w:b/>
          <w:lang w:val="en-US" w:eastAsia="zh-CN"/>
        </w:rPr>
        <w:t>2016年1月以来</w:t>
      </w:r>
      <w:r>
        <w:rPr>
          <w:rFonts w:hint="eastAsia" w:ascii="仿宋" w:hAnsi="仿宋" w:eastAsia="仿宋"/>
          <w:b/>
          <w:lang w:eastAsia="zh-CN"/>
        </w:rPr>
        <w:t xml:space="preserve">取得，经费金额单位为万元。  </w:t>
      </w:r>
    </w:p>
    <w:p>
      <w:pPr>
        <w:ind w:left="242" w:leftChars="-75" w:right="-874" w:rightChars="-364" w:hanging="422" w:hangingChars="175"/>
        <w:jc w:val="both"/>
        <w:rPr>
          <w:rFonts w:hint="eastAsia" w:ascii="仿宋" w:hAnsi="仿宋" w:eastAsia="仿宋"/>
          <w:b/>
          <w:lang w:eastAsia="zh-CN"/>
        </w:rPr>
      </w:pPr>
      <w:r>
        <w:rPr>
          <w:rFonts w:hint="eastAsia" w:ascii="仿宋" w:hAnsi="仿宋" w:eastAsia="仿宋"/>
          <w:b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lang w:eastAsia="zh-CN"/>
        </w:rPr>
        <w:t>2</w:t>
      </w:r>
      <w:r>
        <w:rPr>
          <w:rFonts w:hint="eastAsia" w:ascii="仿宋" w:hAnsi="仿宋" w:eastAsia="仿宋"/>
          <w:b/>
          <w:lang w:val="en-US" w:eastAsia="zh-CN"/>
        </w:rPr>
        <w:t>.学历以学位证为准，科技奖励为科技进步奖。</w:t>
      </w:r>
    </w:p>
    <w:p>
      <w:pPr>
        <w:ind w:left="242" w:leftChars="-75" w:right="-874" w:rightChars="-364" w:hanging="422" w:hangingChars="175"/>
        <w:jc w:val="both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3.</w:t>
      </w:r>
      <w:r>
        <w:rPr>
          <w:rFonts w:hint="eastAsia" w:ascii="仿宋" w:hAnsi="仿宋" w:eastAsia="仿宋"/>
          <w:b/>
          <w:lang w:eastAsia="zh-CN"/>
        </w:rPr>
        <w:t>本表填写的人才类别、项目、奖励、论文、著作、专利、成果等，均需提供印证资料。</w:t>
      </w:r>
    </w:p>
    <w:p>
      <w:pPr>
        <w:numPr>
          <w:ilvl w:val="0"/>
          <w:numId w:val="1"/>
        </w:numPr>
        <w:ind w:left="-478" w:leftChars="-199" w:right="-874" w:rightChars="-364" w:firstLine="412" w:firstLineChars="171"/>
        <w:jc w:val="both"/>
        <w:rPr>
          <w:rFonts w:hint="eastAsia" w:ascii="仿宋" w:hAnsi="仿宋" w:eastAsia="仿宋"/>
          <w:b/>
          <w:lang w:val="en-US" w:eastAsia="zh-CN"/>
        </w:rPr>
      </w:pPr>
      <w:r>
        <w:rPr>
          <w:rFonts w:hint="eastAsia" w:ascii="仿宋" w:hAnsi="仿宋" w:eastAsia="仿宋"/>
          <w:b/>
          <w:lang w:val="en-US" w:eastAsia="zh-CN"/>
        </w:rPr>
        <w:t>国家级人才包括：国家“千人计划”、中组部“万人计划”、教育部“长江学者奖励计划”、科技部“人才推进计划”、人社部“百千万人才工程”、科学院“百人计划”等。</w:t>
      </w:r>
    </w:p>
    <w:p>
      <w:pPr>
        <w:numPr>
          <w:ilvl w:val="0"/>
          <w:numId w:val="0"/>
        </w:numPr>
        <w:ind w:left="-480" w:leftChars="-200" w:right="-874" w:rightChars="-364" w:firstLine="0" w:firstLineChars="0"/>
        <w:jc w:val="both"/>
        <w:rPr>
          <w:rFonts w:hint="eastAsia" w:ascii="仿宋" w:hAnsi="仿宋" w:eastAsia="仿宋"/>
          <w:b/>
          <w:lang w:val="en-US" w:eastAsia="zh-CN"/>
        </w:rPr>
      </w:pPr>
      <w:r>
        <w:rPr>
          <w:rFonts w:hint="eastAsia" w:ascii="仿宋" w:hAnsi="仿宋" w:eastAsia="仿宋"/>
          <w:b/>
          <w:lang w:val="en-US" w:eastAsia="zh-CN"/>
        </w:rPr>
        <w:t xml:space="preserve">     省级人才包括：享受国务院特殊津贴专家、青海省优秀专家、青海省“高端创新人才千人计划”培养引进的杰出人才、领军人才等。</w:t>
      </w:r>
    </w:p>
    <w:p>
      <w:pPr>
        <w:numPr>
          <w:ilvl w:val="0"/>
          <w:numId w:val="1"/>
        </w:numPr>
        <w:ind w:left="-478" w:leftChars="-199" w:right="-874" w:rightChars="-364" w:firstLine="412" w:firstLineChars="171"/>
        <w:jc w:val="both"/>
        <w:rPr>
          <w:rFonts w:hint="eastAsia" w:ascii="仿宋" w:hAnsi="仿宋" w:eastAsia="仿宋"/>
          <w:b/>
          <w:lang w:val="en-US" w:eastAsia="zh-CN"/>
        </w:rPr>
      </w:pPr>
      <w:r>
        <w:rPr>
          <w:rFonts w:hint="eastAsia" w:ascii="仿宋" w:hAnsi="仿宋" w:eastAsia="仿宋"/>
          <w:b/>
          <w:lang w:val="en-US" w:eastAsia="zh-CN"/>
        </w:rPr>
        <w:t>国家项目包括：国家科技重大专项、国家重点研发计划、国家自然科学基金等。</w:t>
      </w:r>
    </w:p>
    <w:p>
      <w:pPr>
        <w:numPr>
          <w:ilvl w:val="0"/>
          <w:numId w:val="0"/>
        </w:numPr>
        <w:ind w:left="-480" w:leftChars="-200" w:right="-874" w:rightChars="-364" w:firstLine="0" w:firstLineChars="0"/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lang w:val="en-US" w:eastAsia="zh-CN"/>
        </w:rPr>
        <w:t xml:space="preserve">     省部级项目包括：省级科技计划项目和国家各部委下达的科研项目，主持国家项目子课题按照主持省部级项目对待。省级各厅局下达项目不属于省级项目。</w:t>
      </w:r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56BA"/>
    <w:rsid w:val="0B6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2019-08-26T02:54:00Z</dcterms:created>
  <dc:creator>吴玲娜</dc:creator>
  <cp:lastModifiedBy>吴玲娜</cp:lastModifiedBy>
  <dcterms:modified xsi:type="dcterms:W3CDTF">2019-08-26T02:54:46Z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